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634DC" w14:textId="39869E46" w:rsidR="00913E62" w:rsidRPr="00760706" w:rsidRDefault="00760706" w:rsidP="00913E62">
      <w:pPr>
        <w:rPr>
          <w:rFonts w:ascii="Arial" w:hAnsi="Arial" w:cs="Arial"/>
          <w:w w:val="106"/>
          <w:sz w:val="24"/>
          <w:szCs w:val="24"/>
          <w:lang w:bidi="he-IL"/>
        </w:rPr>
      </w:pPr>
      <w:bookmarkStart w:id="0" w:name="_Hlk142153371"/>
      <w:r>
        <w:rPr>
          <w:rFonts w:ascii="Arial" w:hAnsi="Arial" w:cs="Arial"/>
          <w:w w:val="106"/>
          <w:sz w:val="24"/>
          <w:szCs w:val="24"/>
          <w:lang w:bidi="he-IL"/>
        </w:rPr>
        <w:t xml:space="preserve">I am reluctantly giving up the bulk of my bagpipe and other instrument collection due to an unfortunate thumb injury that went untreated during COVID causing irreversible damage. I just can’t play for any </w:t>
      </w:r>
      <w:proofErr w:type="gramStart"/>
      <w:r>
        <w:rPr>
          <w:rFonts w:ascii="Arial" w:hAnsi="Arial" w:cs="Arial"/>
          <w:w w:val="106"/>
          <w:sz w:val="24"/>
          <w:szCs w:val="24"/>
          <w:lang w:bidi="he-IL"/>
        </w:rPr>
        <w:t>period of time</w:t>
      </w:r>
      <w:proofErr w:type="gramEnd"/>
      <w:r>
        <w:rPr>
          <w:rFonts w:ascii="Arial" w:hAnsi="Arial" w:cs="Arial"/>
          <w:w w:val="106"/>
          <w:sz w:val="24"/>
          <w:szCs w:val="24"/>
          <w:lang w:bidi="he-IL"/>
        </w:rPr>
        <w:t xml:space="preserve"> anymore without extreme discomfort. The following instruments will all be available for sale at the Pipers Gathering. Any unsold instruments will be listed on alternative sites following the Gathering.</w:t>
      </w:r>
    </w:p>
    <w:p w14:paraId="31B6AD38" w14:textId="77777777" w:rsidR="00913E62" w:rsidRPr="005B3475" w:rsidRDefault="00913E62" w:rsidP="00913E62">
      <w:pPr>
        <w:rPr>
          <w:rFonts w:ascii="Arial" w:hAnsi="Arial" w:cs="Arial"/>
          <w:b/>
          <w:bCs/>
          <w:sz w:val="24"/>
          <w:szCs w:val="24"/>
        </w:rPr>
      </w:pPr>
      <w:r w:rsidRPr="005B3475">
        <w:rPr>
          <w:rFonts w:ascii="Arial" w:hAnsi="Arial" w:cs="Arial"/>
          <w:b/>
          <w:bCs/>
          <w:sz w:val="24"/>
          <w:szCs w:val="24"/>
        </w:rPr>
        <w:t>Cornish Double Pipes</w:t>
      </w:r>
    </w:p>
    <w:p w14:paraId="48201A41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3C47D1" wp14:editId="579BEF32">
            <wp:extent cx="1771650" cy="1328471"/>
            <wp:effectExtent l="0" t="0" r="0" b="5080"/>
            <wp:docPr id="330648014" name="Picture 330648014" descr="A bagpipes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71363" name="Picture 15" descr="A bagpipes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25" cy="13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4872" w14:textId="7C72B9D2" w:rsidR="00760706" w:rsidRDefault="00913E62" w:rsidP="00913E62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Made by Julian Goodacre, who is no longer making this wonderful instrument.</w:t>
      </w:r>
      <w:r w:rsidR="00760706">
        <w:rPr>
          <w:rFonts w:ascii="Arial" w:hAnsi="Arial" w:cs="Arial"/>
          <w:sz w:val="24"/>
          <w:szCs w:val="24"/>
        </w:rPr>
        <w:t xml:space="preserve"> Comes with a soft sided (rifle) case</w:t>
      </w:r>
      <w:r>
        <w:rPr>
          <w:rFonts w:ascii="Arial" w:hAnsi="Arial" w:cs="Arial"/>
          <w:sz w:val="24"/>
          <w:szCs w:val="24"/>
        </w:rPr>
        <w:t xml:space="preserve"> </w:t>
      </w:r>
      <w:r w:rsidR="00760706">
        <w:rPr>
          <w:rFonts w:ascii="Arial" w:hAnsi="Arial" w:cs="Arial"/>
          <w:sz w:val="24"/>
          <w:szCs w:val="24"/>
        </w:rPr>
        <w:t xml:space="preserve">that fits it well. For more information:  </w:t>
      </w:r>
      <w:hyperlink r:id="rId6" w:history="1">
        <w:r w:rsidR="00760706" w:rsidRPr="001C521F">
          <w:rPr>
            <w:rStyle w:val="Hyperlink"/>
            <w:rFonts w:ascii="Arial" w:eastAsia="Times New Roman" w:hAnsi="Arial" w:cs="Arial"/>
            <w:sz w:val="20"/>
            <w:szCs w:val="20"/>
          </w:rPr>
          <w:t>https://www.goodbagpipes.com/index.php/my-bagpipes/english-bagpipes/cornish-doublepipe</w:t>
        </w:r>
      </w:hyperlink>
    </w:p>
    <w:p w14:paraId="087C694C" w14:textId="77777777" w:rsidR="00913E62" w:rsidRPr="00B410ED" w:rsidRDefault="00913E62" w:rsidP="00913E62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B410ED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B410ED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$1150 (or nearest reasonable offer)</w:t>
      </w:r>
    </w:p>
    <w:p w14:paraId="27E03FD5" w14:textId="77777777" w:rsidR="00913E62" w:rsidRPr="00B410ED" w:rsidRDefault="00913E62" w:rsidP="00913E62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B410ED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7" w:history="1">
        <w:r w:rsidRPr="00B410ED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B410ED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60FDA332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</w:p>
    <w:p w14:paraId="7D6AA6AD" w14:textId="77777777" w:rsidR="00913E62" w:rsidRPr="005B3475" w:rsidRDefault="00913E62" w:rsidP="00913E62">
      <w:pPr>
        <w:rPr>
          <w:rFonts w:ascii="Arial" w:hAnsi="Arial" w:cs="Arial"/>
          <w:b/>
          <w:bCs/>
          <w:sz w:val="24"/>
          <w:szCs w:val="24"/>
        </w:rPr>
      </w:pPr>
      <w:r w:rsidRPr="005B3475">
        <w:rPr>
          <w:rFonts w:ascii="Arial" w:hAnsi="Arial" w:cs="Arial"/>
          <w:b/>
          <w:bCs/>
          <w:sz w:val="24"/>
          <w:szCs w:val="24"/>
        </w:rPr>
        <w:t>Durer Pipes</w:t>
      </w:r>
    </w:p>
    <w:p w14:paraId="7F89422A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343BF1" wp14:editId="32EC39CF">
            <wp:extent cx="2405062" cy="1802713"/>
            <wp:effectExtent l="0" t="0" r="0" b="7620"/>
            <wp:docPr id="2017038843" name="Picture 2017038843" descr="A bagpipes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00111" name="Picture 16" descr="A bagpipes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08" cy="18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4742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Again, made by Julian Goodacre, who is no longer making this amazing instrument. For more on this instrument from Julian’s </w:t>
      </w:r>
      <w:r>
        <w:rPr>
          <w:rFonts w:ascii="Arial" w:hAnsi="Arial" w:cs="Arial"/>
          <w:sz w:val="24"/>
          <w:szCs w:val="24"/>
        </w:rPr>
        <w:lastRenderedPageBreak/>
        <w:t xml:space="preserve">website: </w:t>
      </w:r>
      <w:hyperlink r:id="rId9" w:history="1">
        <w:r w:rsidRPr="001C521F">
          <w:rPr>
            <w:rStyle w:val="Hyperlink"/>
            <w:rFonts w:ascii="Arial" w:hAnsi="Arial" w:cs="Arial"/>
            <w:sz w:val="24"/>
            <w:szCs w:val="24"/>
          </w:rPr>
          <w:t>https://www.goodbagpipes.com/index.php/my-bagpipes/other-bagpipes/durer-pipes</w:t>
        </w:r>
      </w:hyperlink>
    </w:p>
    <w:p w14:paraId="05068E84" w14:textId="77777777" w:rsidR="00913E62" w:rsidRPr="00F50A2E" w:rsidRDefault="00913E62" w:rsidP="00913E62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F50A2E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F50A2E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$1500 (or nearest reasonable offer)</w:t>
      </w:r>
    </w:p>
    <w:p w14:paraId="679601C4" w14:textId="77777777" w:rsidR="00913E62" w:rsidRPr="00F50A2E" w:rsidRDefault="00913E62" w:rsidP="00913E62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F50A2E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10" w:history="1">
        <w:r w:rsidRPr="00F50A2E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F50A2E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00CEB5AB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</w:p>
    <w:p w14:paraId="151BFF18" w14:textId="77777777" w:rsidR="00913E62" w:rsidRDefault="00913E62" w:rsidP="00913E62">
      <w:pPr>
        <w:rPr>
          <w:rFonts w:ascii="Arial" w:hAnsi="Arial" w:cs="Arial"/>
          <w:b/>
          <w:bCs/>
          <w:sz w:val="24"/>
          <w:szCs w:val="24"/>
        </w:rPr>
      </w:pPr>
      <w:r w:rsidRPr="005B3475">
        <w:rPr>
          <w:rFonts w:ascii="Arial" w:hAnsi="Arial" w:cs="Arial"/>
          <w:b/>
          <w:bCs/>
          <w:sz w:val="24"/>
          <w:szCs w:val="24"/>
        </w:rPr>
        <w:t xml:space="preserve">Leicestershire </w:t>
      </w:r>
      <w:proofErr w:type="spellStart"/>
      <w:r w:rsidRPr="005B3475">
        <w:rPr>
          <w:rFonts w:ascii="Arial" w:hAnsi="Arial" w:cs="Arial"/>
          <w:b/>
          <w:bCs/>
          <w:sz w:val="24"/>
          <w:szCs w:val="24"/>
        </w:rPr>
        <w:t>Smallpipes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with C and D Chanters</w:t>
      </w:r>
    </w:p>
    <w:p w14:paraId="6E16085E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B7288F3" wp14:editId="63FCA871">
            <wp:extent cx="2147314" cy="1607261"/>
            <wp:effectExtent l="0" t="0" r="5715" b="0"/>
            <wp:docPr id="445553754" name="Picture 445553754" descr="A bag with a few wooden pi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9525" name="Picture 18" descr="A bag with a few wooden pip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96" cy="16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02E2" w14:textId="77777777" w:rsidR="00913E62" w:rsidRPr="00F50A2E" w:rsidRDefault="00913E62" w:rsidP="00913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Made by Julian Goodacre, comes with two chanters and a </w:t>
      </w:r>
      <w:r w:rsidRPr="00F50A2E">
        <w:rPr>
          <w:rFonts w:ascii="Arial" w:hAnsi="Arial" w:cs="Arial"/>
          <w:sz w:val="24"/>
          <w:szCs w:val="24"/>
        </w:rPr>
        <w:t>tuning ring for the C chanter.</w:t>
      </w:r>
    </w:p>
    <w:p w14:paraId="25177C95" w14:textId="77777777" w:rsidR="00913E62" w:rsidRPr="00F50A2E" w:rsidRDefault="00913E62" w:rsidP="00913E62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F50A2E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F50A2E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$1200 (or nearest reasonable offer)</w:t>
      </w:r>
    </w:p>
    <w:p w14:paraId="2739AC93" w14:textId="64DF3F59" w:rsidR="00913E62" w:rsidRDefault="00913E62" w:rsidP="00913E62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F50A2E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12" w:history="1">
        <w:r w:rsidRPr="00F50A2E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F50A2E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142969B1" w14:textId="0CF39B69" w:rsidR="00760706" w:rsidRPr="00760706" w:rsidRDefault="00760706" w:rsidP="00913E62">
      <w:pPr>
        <w:rPr>
          <w:rFonts w:ascii="Arial" w:hAnsi="Arial" w:cs="Arial"/>
          <w:w w:val="106"/>
          <w:sz w:val="24"/>
          <w:szCs w:val="24"/>
          <w:lang w:bidi="he-IL"/>
        </w:rPr>
      </w:pPr>
    </w:p>
    <w:p w14:paraId="6A9E3A19" w14:textId="77777777" w:rsidR="00913E62" w:rsidRPr="00A928F6" w:rsidRDefault="00913E62" w:rsidP="00913E62">
      <w:pPr>
        <w:rPr>
          <w:rFonts w:ascii="Arial" w:hAnsi="Arial" w:cs="Arial"/>
          <w:b/>
          <w:bCs/>
          <w:sz w:val="24"/>
          <w:szCs w:val="24"/>
        </w:rPr>
      </w:pPr>
      <w:r w:rsidRPr="00A928F6">
        <w:rPr>
          <w:rFonts w:ascii="Arial" w:hAnsi="Arial" w:cs="Arial"/>
          <w:b/>
          <w:bCs/>
          <w:sz w:val="24"/>
          <w:szCs w:val="24"/>
        </w:rPr>
        <w:t>English Great pipes</w:t>
      </w:r>
      <w:r>
        <w:rPr>
          <w:rFonts w:ascii="Arial" w:hAnsi="Arial" w:cs="Arial"/>
          <w:b/>
          <w:bCs/>
          <w:sz w:val="24"/>
          <w:szCs w:val="24"/>
        </w:rPr>
        <w:t xml:space="preserve"> in D</w:t>
      </w:r>
    </w:p>
    <w:p w14:paraId="5327C1D9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D6F2E8" wp14:editId="473191C9">
            <wp:extent cx="1733898" cy="1300163"/>
            <wp:effectExtent l="0" t="0" r="0" b="0"/>
            <wp:docPr id="1685514613" name="Picture 1685514613" descr="A bagpipes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81759" name="Picture 19" descr="A bagpipes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70" cy="13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89D5" w14:textId="77777777" w:rsidR="00913E62" w:rsidRDefault="00913E62" w:rsidP="00913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Made by Julian Goodacre, this pipe is no longer in production. This pipe comes with bass and tenor drone. See following link for further information: </w:t>
      </w:r>
      <w:hyperlink r:id="rId14" w:history="1">
        <w:r w:rsidRPr="001C521F">
          <w:rPr>
            <w:rStyle w:val="Hyperlink"/>
            <w:rFonts w:ascii="Arial" w:hAnsi="Arial" w:cs="Arial"/>
            <w:sz w:val="24"/>
            <w:szCs w:val="24"/>
          </w:rPr>
          <w:t>https://www.goodbagpipes.com/index.php/my-bagpipes/english-bagpipes/english-greatpipe</w:t>
        </w:r>
      </w:hyperlink>
    </w:p>
    <w:p w14:paraId="5B688EB6" w14:textId="77777777" w:rsidR="00913E62" w:rsidRPr="00B410ED" w:rsidRDefault="00913E62" w:rsidP="00913E62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B410ED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B410ED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$1500 (or nearest reasonable offer)</w:t>
      </w:r>
    </w:p>
    <w:p w14:paraId="593D3C48" w14:textId="53B2AE40" w:rsidR="00913E62" w:rsidRPr="00913E62" w:rsidRDefault="00913E62" w:rsidP="00913E62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B410ED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15" w:history="1">
        <w:r w:rsidRPr="00B410ED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B410ED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75B573CA" w14:textId="77777777" w:rsidR="00760706" w:rsidRDefault="00760706" w:rsidP="00760706">
      <w:pPr>
        <w:rPr>
          <w:rFonts w:ascii="Arial" w:hAnsi="Arial" w:cs="Arial"/>
          <w:b/>
          <w:bCs/>
          <w:sz w:val="24"/>
          <w:szCs w:val="24"/>
        </w:rPr>
      </w:pPr>
    </w:p>
    <w:p w14:paraId="4D280FF5" w14:textId="77777777" w:rsidR="00760706" w:rsidRPr="00413283" w:rsidRDefault="00760706" w:rsidP="00760706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413283">
        <w:rPr>
          <w:rFonts w:ascii="Arial" w:hAnsi="Arial" w:cs="Arial"/>
          <w:b/>
          <w:bCs/>
          <w:sz w:val="24"/>
          <w:szCs w:val="24"/>
        </w:rPr>
        <w:t>Bohassa</w:t>
      </w:r>
      <w:proofErr w:type="spellEnd"/>
      <w:r w:rsidRPr="0041328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4F90259" w14:textId="77777777" w:rsidR="00760706" w:rsidRDefault="00760706" w:rsidP="0076070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056697" wp14:editId="0E3DA851">
            <wp:extent cx="1265149" cy="948672"/>
            <wp:effectExtent l="6032" t="0" r="0" b="0"/>
            <wp:docPr id="1676671522" name="Picture 1676671522" descr="A bagpipe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18660" name="Picture 11" descr="A bagpipe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4291" cy="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E6EEFD5" wp14:editId="30F3B85D">
            <wp:extent cx="1261586" cy="946000"/>
            <wp:effectExtent l="5397" t="0" r="1588" b="1587"/>
            <wp:docPr id="673455383" name="Picture 673455383" descr="A wooden flute with a black and white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9239" name="Picture 12" descr="A wooden flute with a black and white str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0396" cy="9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BC9BA" w14:textId="77777777" w:rsidR="00760706" w:rsidRDefault="00760706" w:rsidP="007607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deeper pitched cousin to the Occitan </w:t>
      </w:r>
      <w:proofErr w:type="spellStart"/>
      <w:r>
        <w:rPr>
          <w:rFonts w:ascii="Arial" w:hAnsi="Arial" w:cs="Arial"/>
          <w:sz w:val="24"/>
          <w:szCs w:val="24"/>
        </w:rPr>
        <w:t>Boha</w:t>
      </w:r>
      <w:proofErr w:type="spellEnd"/>
      <w:r>
        <w:rPr>
          <w:rFonts w:ascii="Arial" w:hAnsi="Arial" w:cs="Arial"/>
          <w:sz w:val="24"/>
          <w:szCs w:val="24"/>
        </w:rPr>
        <w:t>, made by esteemed luthier Robert Matta.  For more info (in French only): (</w:t>
      </w:r>
      <w:hyperlink r:id="rId18" w:history="1">
        <w:r w:rsidRPr="00B408CF">
          <w:rPr>
            <w:rStyle w:val="Hyperlink"/>
            <w:rFonts w:ascii="Arial" w:hAnsi="Arial" w:cs="Arial"/>
            <w:sz w:val="24"/>
            <w:szCs w:val="24"/>
          </w:rPr>
          <w:t>https://www.cornemusesoccitanes.com/bohassa/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DD6C3A8" w14:textId="77777777" w:rsidR="00760706" w:rsidRPr="00C83547" w:rsidRDefault="00760706" w:rsidP="00760706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13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00 (or nearest reasonable offer)</w:t>
      </w:r>
    </w:p>
    <w:p w14:paraId="531CCAC3" w14:textId="77777777" w:rsidR="00760706" w:rsidRDefault="00760706" w:rsidP="00760706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19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129B86AA" w14:textId="77777777" w:rsidR="00760706" w:rsidRPr="00760706" w:rsidRDefault="00760706" w:rsidP="00760706">
      <w:pPr>
        <w:rPr>
          <w:rFonts w:ascii="Arial" w:hAnsi="Arial" w:cs="Arial"/>
          <w:w w:val="106"/>
          <w:sz w:val="24"/>
          <w:szCs w:val="24"/>
          <w:lang w:bidi="he-IL"/>
        </w:rPr>
      </w:pPr>
    </w:p>
    <w:p w14:paraId="7389E9D7" w14:textId="77777777" w:rsidR="00760706" w:rsidRPr="00413283" w:rsidRDefault="00760706" w:rsidP="00760706">
      <w:pPr>
        <w:rPr>
          <w:rFonts w:ascii="Arial" w:hAnsi="Arial" w:cs="Arial"/>
          <w:b/>
          <w:bCs/>
          <w:sz w:val="24"/>
          <w:szCs w:val="24"/>
        </w:rPr>
      </w:pPr>
      <w:r w:rsidRPr="00413283">
        <w:rPr>
          <w:rFonts w:ascii="Arial" w:hAnsi="Arial" w:cs="Arial"/>
          <w:b/>
          <w:bCs/>
          <w:sz w:val="24"/>
          <w:szCs w:val="24"/>
        </w:rPr>
        <w:t xml:space="preserve">Bot </w:t>
      </w:r>
      <w:proofErr w:type="spellStart"/>
      <w:r w:rsidRPr="00413283">
        <w:rPr>
          <w:rFonts w:ascii="Arial" w:hAnsi="Arial" w:cs="Arial"/>
          <w:b/>
          <w:bCs/>
          <w:sz w:val="24"/>
          <w:szCs w:val="24"/>
        </w:rPr>
        <w:t>Aranes</w:t>
      </w:r>
      <w:proofErr w:type="spellEnd"/>
    </w:p>
    <w:p w14:paraId="0CDCE541" w14:textId="77777777" w:rsidR="00760706" w:rsidRDefault="00760706" w:rsidP="00760706">
      <w:pPr>
        <w:rPr>
          <w:noProof/>
        </w:rPr>
      </w:pPr>
      <w:r>
        <w:rPr>
          <w:noProof/>
        </w:rPr>
        <w:drawing>
          <wp:inline distT="0" distB="0" distL="0" distR="0" wp14:anchorId="10F4968A" wp14:editId="123FDBF1">
            <wp:extent cx="1105217" cy="828747"/>
            <wp:effectExtent l="4762" t="0" r="4763" b="4762"/>
            <wp:docPr id="1276091132" name="Picture 1276091132" descr="A bag with a flut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61000" name="Picture 14" descr="A bag with a flut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6496" cy="8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A3BE" w14:textId="77777777" w:rsidR="00760706" w:rsidRPr="002B3C05" w:rsidRDefault="00760706" w:rsidP="0076070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Unusual regional instrument from the Valle </w:t>
      </w:r>
      <w:proofErr w:type="spellStart"/>
      <w:r>
        <w:rPr>
          <w:rFonts w:ascii="Arial" w:hAnsi="Arial" w:cs="Arial"/>
          <w:sz w:val="24"/>
          <w:szCs w:val="24"/>
        </w:rPr>
        <w:t>d’Aran</w:t>
      </w:r>
      <w:proofErr w:type="spellEnd"/>
      <w:r>
        <w:rPr>
          <w:rFonts w:ascii="Arial" w:hAnsi="Arial" w:cs="Arial"/>
          <w:sz w:val="24"/>
          <w:szCs w:val="24"/>
        </w:rPr>
        <w:t xml:space="preserve"> (Catalunya, Spain), this instrument, made by Catalonian builder Cesc Sans has no drone, but has a wonderful sonorous sound. Like the </w:t>
      </w:r>
      <w:proofErr w:type="spellStart"/>
      <w:r>
        <w:rPr>
          <w:rFonts w:ascii="Arial" w:hAnsi="Arial" w:cs="Arial"/>
          <w:sz w:val="24"/>
          <w:szCs w:val="24"/>
        </w:rPr>
        <w:t>Boha</w:t>
      </w:r>
      <w:proofErr w:type="spellEnd"/>
      <w:r>
        <w:rPr>
          <w:rFonts w:ascii="Arial" w:hAnsi="Arial" w:cs="Arial"/>
          <w:sz w:val="24"/>
          <w:szCs w:val="24"/>
        </w:rPr>
        <w:t xml:space="preserve"> and Bulgarian bagpipes, the charter reed is a single </w:t>
      </w:r>
      <w:r w:rsidRPr="002B3C05">
        <w:rPr>
          <w:rFonts w:ascii="Arial" w:hAnsi="Arial" w:cs="Arial"/>
          <w:sz w:val="20"/>
          <w:szCs w:val="20"/>
        </w:rPr>
        <w:t xml:space="preserve">reed. </w:t>
      </w:r>
      <w:r w:rsidRPr="002B3C05">
        <w:rPr>
          <w:rFonts w:ascii="Arial" w:eastAsia="Times New Roman" w:hAnsi="Arial" w:cs="Arial"/>
          <w:sz w:val="20"/>
          <w:szCs w:val="20"/>
        </w:rPr>
        <w:t xml:space="preserve">chanter </w:t>
      </w:r>
      <w:proofErr w:type="gramStart"/>
      <w:r>
        <w:rPr>
          <w:rFonts w:ascii="Arial" w:eastAsia="Times New Roman" w:hAnsi="Arial" w:cs="Arial"/>
          <w:sz w:val="20"/>
          <w:szCs w:val="20"/>
        </w:rPr>
        <w:t>For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a sound sample, see </w:t>
      </w:r>
      <w:r w:rsidRPr="002B3C05">
        <w:rPr>
          <w:rFonts w:ascii="Arial" w:eastAsia="Times New Roman" w:hAnsi="Arial" w:cs="Arial"/>
          <w:sz w:val="20"/>
          <w:szCs w:val="20"/>
        </w:rPr>
        <w:t xml:space="preserve">video </w:t>
      </w:r>
      <w:r>
        <w:rPr>
          <w:rFonts w:ascii="Arial" w:eastAsia="Times New Roman" w:hAnsi="Arial" w:cs="Arial"/>
          <w:sz w:val="20"/>
          <w:szCs w:val="20"/>
        </w:rPr>
        <w:t xml:space="preserve">link </w:t>
      </w:r>
      <w:r w:rsidRPr="002B3C05">
        <w:rPr>
          <w:rFonts w:ascii="Arial" w:eastAsia="Times New Roman" w:hAnsi="Arial" w:cs="Arial"/>
          <w:sz w:val="20"/>
          <w:szCs w:val="20"/>
        </w:rPr>
        <w:t xml:space="preserve">below, </w:t>
      </w:r>
      <w:r>
        <w:rPr>
          <w:rFonts w:ascii="Arial" w:eastAsia="Times New Roman" w:hAnsi="Arial" w:cs="Arial"/>
          <w:sz w:val="20"/>
          <w:szCs w:val="20"/>
        </w:rPr>
        <w:t xml:space="preserve">but </w:t>
      </w:r>
      <w:r w:rsidRPr="002B3C05">
        <w:rPr>
          <w:rFonts w:ascii="Arial" w:eastAsia="Times New Roman" w:hAnsi="Arial" w:cs="Arial"/>
          <w:sz w:val="20"/>
          <w:szCs w:val="20"/>
        </w:rPr>
        <w:t>note that the player uses a shruti box to provide a drone)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50BD5B2E" w14:textId="77777777" w:rsidR="00760706" w:rsidRPr="002B3C05" w:rsidRDefault="00760706" w:rsidP="00760706">
      <w:pPr>
        <w:rPr>
          <w:rFonts w:ascii="Arial" w:eastAsia="Times New Roman" w:hAnsi="Arial" w:cs="Arial"/>
          <w:sz w:val="20"/>
          <w:szCs w:val="20"/>
        </w:rPr>
      </w:pPr>
      <w:hyperlink r:id="rId21" w:history="1">
        <w:r w:rsidRPr="002B3C05">
          <w:rPr>
            <w:rStyle w:val="Hyperlink"/>
            <w:rFonts w:ascii="Arial" w:eastAsia="Times New Roman" w:hAnsi="Arial" w:cs="Arial"/>
            <w:color w:val="0563C1"/>
            <w:sz w:val="20"/>
            <w:szCs w:val="20"/>
          </w:rPr>
          <w:t>https://www.youtube.com/watch?v=hNbo_ZKHMlc</w:t>
        </w:r>
      </w:hyperlink>
    </w:p>
    <w:p w14:paraId="0B5FE588" w14:textId="77777777" w:rsidR="00760706" w:rsidRPr="00C83547" w:rsidRDefault="00760706" w:rsidP="00760706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45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0 (or nearest reasonable offer)</w:t>
      </w:r>
    </w:p>
    <w:p w14:paraId="78F54282" w14:textId="77777777" w:rsidR="00760706" w:rsidRDefault="00760706" w:rsidP="00760706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22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3E4E5F82" w14:textId="77777777" w:rsidR="00913E62" w:rsidRDefault="00913E62" w:rsidP="004854BB">
      <w:pPr>
        <w:rPr>
          <w:rFonts w:ascii="Arial" w:hAnsi="Arial" w:cs="Arial"/>
          <w:b/>
          <w:bCs/>
          <w:w w:val="106"/>
          <w:sz w:val="24"/>
          <w:szCs w:val="24"/>
          <w:lang w:bidi="he-IL"/>
        </w:rPr>
      </w:pPr>
    </w:p>
    <w:p w14:paraId="32C0CA43" w14:textId="5AEFD86B" w:rsidR="0077444B" w:rsidRPr="00C83547" w:rsidRDefault="0077444B" w:rsidP="004854BB">
      <w:pPr>
        <w:rPr>
          <w:rFonts w:ascii="Arial" w:hAnsi="Arial" w:cs="Arial"/>
          <w:b/>
          <w:bCs/>
          <w:w w:val="106"/>
          <w:sz w:val="24"/>
          <w:szCs w:val="24"/>
          <w:lang w:bidi="he-IL"/>
        </w:rPr>
      </w:pPr>
      <w:proofErr w:type="spellStart"/>
      <w:r w:rsidRPr="00C83547">
        <w:rPr>
          <w:rFonts w:ascii="Arial" w:hAnsi="Arial" w:cs="Arial"/>
          <w:b/>
          <w:bCs/>
          <w:w w:val="106"/>
          <w:sz w:val="24"/>
          <w:szCs w:val="24"/>
          <w:lang w:bidi="he-IL"/>
        </w:rPr>
        <w:t>Craba</w:t>
      </w:r>
      <w:proofErr w:type="spellEnd"/>
      <w:r w:rsidRPr="00C83547">
        <w:rPr>
          <w:rFonts w:ascii="Arial" w:hAnsi="Arial" w:cs="Arial"/>
          <w:b/>
          <w:bCs/>
          <w:w w:val="106"/>
          <w:sz w:val="24"/>
          <w:szCs w:val="24"/>
          <w:lang w:bidi="he-IL"/>
        </w:rPr>
        <w:t xml:space="preserve"> (or Bodega)</w:t>
      </w:r>
    </w:p>
    <w:p w14:paraId="4F03F5F5" w14:textId="73FD2E14" w:rsidR="00F56E63" w:rsidRDefault="00F56E63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>
        <w:rPr>
          <w:noProof/>
        </w:rPr>
        <w:lastRenderedPageBreak/>
        <w:drawing>
          <wp:inline distT="0" distB="0" distL="0" distR="0" wp14:anchorId="6B546A12" wp14:editId="7EE9F7EB">
            <wp:extent cx="1585595" cy="1188959"/>
            <wp:effectExtent l="0" t="0" r="0" b="0"/>
            <wp:docPr id="88143086" name="Picture 1" descr="A bagpipes on a red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3086" name="Picture 1" descr="A bagpipes on a red blan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13" cy="11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E63">
        <w:t xml:space="preserve"> </w:t>
      </w:r>
      <w:r>
        <w:rPr>
          <w:noProof/>
        </w:rPr>
        <w:drawing>
          <wp:inline distT="0" distB="0" distL="0" distR="0" wp14:anchorId="3DEE4B20" wp14:editId="7586F323">
            <wp:extent cx="1579248" cy="1184200"/>
            <wp:effectExtent l="0" t="0" r="1905" b="0"/>
            <wp:docPr id="779609178" name="Picture 2" descr="A wooden flute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09178" name="Picture 2" descr="A wooden flute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03" cy="11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4668" w14:textId="704732CD" w:rsidR="0077444B" w:rsidRPr="00C83547" w:rsidRDefault="00760706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>
        <w:rPr>
          <w:rFonts w:ascii="Arial" w:hAnsi="Arial" w:cs="Arial"/>
          <w:i/>
          <w:iCs/>
          <w:w w:val="106"/>
          <w:sz w:val="24"/>
          <w:szCs w:val="24"/>
          <w:lang w:bidi="he-IL"/>
        </w:rPr>
        <w:t>This is</w:t>
      </w:r>
      <w:r w:rsidR="0077444B"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the huge, traditional bagpipe from the </w:t>
      </w:r>
      <w:r w:rsidR="0077444B" w:rsidRPr="00C83547">
        <w:rPr>
          <w:rStyle w:val="jlqj4b"/>
          <w:rFonts w:ascii="Arial" w:hAnsi="Arial" w:cs="Arial"/>
          <w:i/>
          <w:iCs/>
          <w:sz w:val="24"/>
          <w:szCs w:val="24"/>
          <w:lang w:val="en"/>
        </w:rPr>
        <w:t xml:space="preserve">Montagne Noire located between </w:t>
      </w:r>
      <w:proofErr w:type="spellStart"/>
      <w:r w:rsidR="0077444B" w:rsidRPr="00C83547">
        <w:rPr>
          <w:rStyle w:val="jlqj4b"/>
          <w:rFonts w:ascii="Arial" w:hAnsi="Arial" w:cs="Arial"/>
          <w:i/>
          <w:iCs/>
          <w:sz w:val="24"/>
          <w:szCs w:val="24"/>
          <w:lang w:val="en"/>
        </w:rPr>
        <w:t>Mazamet</w:t>
      </w:r>
      <w:proofErr w:type="spellEnd"/>
      <w:r w:rsidR="0077444B" w:rsidRPr="00C83547">
        <w:rPr>
          <w:rStyle w:val="jlqj4b"/>
          <w:rFonts w:ascii="Arial" w:hAnsi="Arial" w:cs="Arial"/>
          <w:i/>
          <w:iCs/>
          <w:sz w:val="24"/>
          <w:szCs w:val="24"/>
          <w:lang w:val="en"/>
        </w:rPr>
        <w:t xml:space="preserve"> and Carcassonne,</w:t>
      </w:r>
      <w:r w:rsidR="0077444B"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in the </w:t>
      </w:r>
      <w:r w:rsidR="0077444B" w:rsidRPr="00C83547">
        <w:rPr>
          <w:rFonts w:ascii="Arial" w:eastAsia="Times New Roman" w:hAnsi="Arial" w:cs="Arial"/>
          <w:i/>
          <w:iCs/>
          <w:sz w:val="24"/>
          <w:szCs w:val="24"/>
          <w:lang w:val="en"/>
        </w:rPr>
        <w:t>of Haut-Languedoc) region of France.</w:t>
      </w:r>
      <w:r w:rsidR="0077444B" w:rsidRPr="00C83547">
        <w:rPr>
          <w:rFonts w:ascii="Arial" w:hAnsi="Arial" w:cs="Arial"/>
          <w:i/>
          <w:iCs/>
          <w:sz w:val="24"/>
          <w:szCs w:val="24"/>
          <w:lang w:val="en"/>
        </w:rPr>
        <w:t xml:space="preserve"> </w:t>
      </w:r>
      <w:r>
        <w:rPr>
          <w:rFonts w:ascii="Arial" w:hAnsi="Arial" w:cs="Arial"/>
          <w:i/>
          <w:iCs/>
          <w:w w:val="106"/>
          <w:sz w:val="24"/>
          <w:szCs w:val="24"/>
          <w:lang w:bidi="he-IL"/>
        </w:rPr>
        <w:t>My</w:t>
      </w:r>
      <w:r w:rsidR="0077444B"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</w:t>
      </w:r>
      <w:proofErr w:type="spellStart"/>
      <w:r w:rsidR="0077444B"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craba</w:t>
      </w:r>
      <w:proofErr w:type="spellEnd"/>
      <w:r w:rsidR="0077444B"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was made by noted player and builder Pierre Rouch.</w:t>
      </w:r>
      <w:r w:rsidR="00413283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After the gathering, if not sold, I plan to offer it </w:t>
      </w:r>
      <w:r w:rsidR="0039294A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and my other pipes </w:t>
      </w:r>
      <w:proofErr w:type="gramStart"/>
      <w:r w:rsidR="00413283">
        <w:rPr>
          <w:rFonts w:ascii="Arial" w:hAnsi="Arial" w:cs="Arial"/>
          <w:i/>
          <w:iCs/>
          <w:w w:val="106"/>
          <w:sz w:val="24"/>
          <w:szCs w:val="24"/>
          <w:lang w:bidi="he-IL"/>
        </w:rPr>
        <w:t>on</w:t>
      </w:r>
      <w:proofErr w:type="gramEnd"/>
      <w:r w:rsidR="00413283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other specialty venues.</w:t>
      </w:r>
    </w:p>
    <w:p w14:paraId="651E68BF" w14:textId="5C4F35E7" w:rsidR="0077444B" w:rsidRPr="00C83547" w:rsidRDefault="0077444B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—$</w:t>
      </w:r>
      <w:r w:rsidR="00637B60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19</w:t>
      </w: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 xml:space="preserve">00 or nearest reasonable offer.  </w:t>
      </w:r>
    </w:p>
    <w:p w14:paraId="771462DA" w14:textId="55FEFDBF" w:rsidR="00C83547" w:rsidRPr="00C83547" w:rsidRDefault="00C83547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25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3C33AA8A" w14:textId="17AA114E" w:rsidR="00C83547" w:rsidRDefault="00C83547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_______________________________________________</w:t>
      </w:r>
    </w:p>
    <w:p w14:paraId="2C2DE4D2" w14:textId="77777777" w:rsidR="00C83547" w:rsidRPr="00C83547" w:rsidRDefault="00C83547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</w:p>
    <w:p w14:paraId="0ACC34DE" w14:textId="77777777" w:rsidR="0077444B" w:rsidRPr="00C83547" w:rsidRDefault="0077444B" w:rsidP="004854BB">
      <w:pPr>
        <w:tabs>
          <w:tab w:val="left" w:pos="0"/>
        </w:tabs>
        <w:ind w:left="-180"/>
        <w:rPr>
          <w:rFonts w:ascii="Arial" w:hAnsi="Arial" w:cs="Arial"/>
          <w:b/>
          <w:b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w w:val="106"/>
          <w:sz w:val="24"/>
          <w:szCs w:val="24"/>
          <w:lang w:bidi="he-IL"/>
        </w:rPr>
        <w:t>Italian Piva</w:t>
      </w:r>
    </w:p>
    <w:p w14:paraId="1E8575E4" w14:textId="093C69E7" w:rsidR="00F56E63" w:rsidRDefault="00F56E63" w:rsidP="004854BB">
      <w:pPr>
        <w:tabs>
          <w:tab w:val="left" w:pos="0"/>
        </w:tabs>
        <w:ind w:left="-18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11F34C" wp14:editId="1939CDD9">
            <wp:extent cx="1351157" cy="1013165"/>
            <wp:effectExtent l="0" t="2540" r="0" b="0"/>
            <wp:docPr id="1581241234" name="Picture 3" descr="A bagpipes on a red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41234" name="Picture 3" descr="A bagpipes on a red clo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045" cy="10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36E548E" wp14:editId="6EB84B5A">
            <wp:extent cx="1347284" cy="1010262"/>
            <wp:effectExtent l="0" t="2857" r="2857" b="2858"/>
            <wp:docPr id="680905734" name="Picture 4" descr="A black and brown object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5734" name="Picture 4" descr="A black and brown object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45" cy="10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7801" w14:textId="599AB102" w:rsidR="0077444B" w:rsidRPr="00C83547" w:rsidRDefault="0077444B" w:rsidP="004854BB">
      <w:pPr>
        <w:tabs>
          <w:tab w:val="left" w:pos="0"/>
        </w:tabs>
        <w:ind w:left="-180"/>
        <w:rPr>
          <w:rFonts w:ascii="Arial" w:hAnsi="Arial" w:cs="Arial"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sz w:val="24"/>
          <w:szCs w:val="24"/>
        </w:rPr>
        <w:t xml:space="preserve">Italian </w:t>
      </w:r>
      <w:proofErr w:type="spellStart"/>
      <w:r w:rsidRPr="00C83547">
        <w:rPr>
          <w:rFonts w:ascii="Arial" w:hAnsi="Arial" w:cs="Arial"/>
          <w:sz w:val="24"/>
          <w:szCs w:val="24"/>
        </w:rPr>
        <w:t>piva</w:t>
      </w:r>
      <w:proofErr w:type="spellEnd"/>
      <w:r w:rsidRPr="00C83547">
        <w:rPr>
          <w:rFonts w:ascii="Arial" w:hAnsi="Arial" w:cs="Arial"/>
          <w:sz w:val="24"/>
          <w:szCs w:val="24"/>
        </w:rPr>
        <w:t xml:space="preserve"> in G made by workshop DEIV in 2006.</w:t>
      </w:r>
      <w:r w:rsidRPr="00C83547">
        <w:rPr>
          <w:rFonts w:ascii="Arial" w:hAnsi="Arial" w:cs="Arial"/>
          <w:i/>
          <w:iCs/>
          <w:sz w:val="24"/>
          <w:szCs w:val="24"/>
        </w:rPr>
        <w:t xml:space="preserve"> </w:t>
      </w:r>
      <w:r w:rsidRPr="00C83547">
        <w:rPr>
          <w:rFonts w:ascii="Arial" w:hAnsi="Arial" w:cs="Arial"/>
          <w:sz w:val="24"/>
          <w:szCs w:val="24"/>
        </w:rPr>
        <w:t xml:space="preserve">Somewhat chromatic—(F#) G, A, B flat, </w:t>
      </w:r>
      <w:proofErr w:type="gramStart"/>
      <w:r w:rsidRPr="00C83547">
        <w:rPr>
          <w:rFonts w:ascii="Arial" w:hAnsi="Arial" w:cs="Arial"/>
          <w:sz w:val="24"/>
          <w:szCs w:val="24"/>
        </w:rPr>
        <w:t>B,C</w:t>
      </w:r>
      <w:proofErr w:type="gramEnd"/>
      <w:r w:rsidRPr="00C83547">
        <w:rPr>
          <w:rFonts w:ascii="Arial" w:hAnsi="Arial" w:cs="Arial"/>
          <w:sz w:val="24"/>
          <w:szCs w:val="24"/>
        </w:rPr>
        <w:t xml:space="preserve">,D, D#, E, F, F#, G. More info: </w:t>
      </w:r>
      <w:hyperlink r:id="rId28" w:history="1">
        <w:r w:rsidRPr="00C83547">
          <w:rPr>
            <w:rStyle w:val="Hyperlink"/>
            <w:rFonts w:ascii="Arial" w:hAnsi="Arial" w:cs="Arial"/>
            <w:sz w:val="24"/>
            <w:szCs w:val="24"/>
          </w:rPr>
          <w:t>https://www.deivliutaio.com/1-piva-piemontese/piva-piemontese-2bordone-gb.php</w:t>
        </w:r>
      </w:hyperlink>
    </w:p>
    <w:p w14:paraId="1EA9974F" w14:textId="7674D782" w:rsidR="0077444B" w:rsidRPr="00C83547" w:rsidRDefault="0077444B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—$</w:t>
      </w:r>
      <w:r w:rsidR="00637B60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9</w:t>
      </w:r>
      <w:r w:rsidR="00413283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0</w:t>
      </w: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 xml:space="preserve">0 or nearest reasonable offer.  </w:t>
      </w:r>
    </w:p>
    <w:p w14:paraId="2FE2D0DA" w14:textId="77777777" w:rsidR="00C83547" w:rsidRPr="00C83547" w:rsidRDefault="00C83547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29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5D79E4AD" w14:textId="77777777" w:rsidR="004854BB" w:rsidRDefault="004854BB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_______________________________________________</w:t>
      </w:r>
    </w:p>
    <w:p w14:paraId="3142D2B2" w14:textId="77777777" w:rsidR="00C83547" w:rsidRPr="00C83547" w:rsidRDefault="00C83547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</w:p>
    <w:p w14:paraId="11C35B9B" w14:textId="77777777" w:rsidR="0077444B" w:rsidRPr="00C83547" w:rsidRDefault="0077444B" w:rsidP="004854BB">
      <w:pPr>
        <w:tabs>
          <w:tab w:val="left" w:pos="0"/>
        </w:tabs>
        <w:ind w:left="-180"/>
        <w:rPr>
          <w:rFonts w:ascii="Arial" w:hAnsi="Arial" w:cs="Arial"/>
          <w:b/>
          <w:b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w w:val="106"/>
          <w:sz w:val="24"/>
          <w:szCs w:val="24"/>
          <w:lang w:bidi="he-IL"/>
        </w:rPr>
        <w:t>Italian Zampogna</w:t>
      </w:r>
    </w:p>
    <w:p w14:paraId="6BEC2643" w14:textId="1F97DFD1" w:rsidR="00F56E63" w:rsidRDefault="00F56E63" w:rsidP="004854BB">
      <w:pPr>
        <w:tabs>
          <w:tab w:val="left" w:pos="0"/>
        </w:tabs>
        <w:ind w:left="-18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40653752" wp14:editId="5C989CF4">
            <wp:extent cx="1155669" cy="866578"/>
            <wp:effectExtent l="0" t="7937" r="0" b="0"/>
            <wp:docPr id="1877331407" name="Picture 5" descr="A bag with a wooden instrume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31407" name="Picture 5" descr="A bag with a wooden instrument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630" cy="8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A79B" w14:textId="31E9A859" w:rsidR="0077444B" w:rsidRPr="00C83547" w:rsidRDefault="0077444B" w:rsidP="004854BB">
      <w:pPr>
        <w:tabs>
          <w:tab w:val="left" w:pos="0"/>
        </w:tabs>
        <w:ind w:left="-180"/>
        <w:rPr>
          <w:rFonts w:ascii="Arial" w:eastAsia="Times New Roman" w:hAnsi="Arial" w:cs="Arial"/>
          <w:sz w:val="24"/>
          <w:szCs w:val="24"/>
        </w:rPr>
      </w:pPr>
      <w:r w:rsidRPr="00C83547">
        <w:rPr>
          <w:rFonts w:ascii="Arial" w:eastAsia="Times New Roman" w:hAnsi="Arial" w:cs="Arial"/>
          <w:sz w:val="24"/>
          <w:szCs w:val="24"/>
        </w:rPr>
        <w:t xml:space="preserve">This zampogna </w:t>
      </w:r>
      <w:r w:rsidR="00C83547" w:rsidRPr="00C83547">
        <w:rPr>
          <w:rFonts w:ascii="Arial" w:eastAsia="Times New Roman" w:hAnsi="Arial" w:cs="Arial"/>
          <w:sz w:val="24"/>
          <w:szCs w:val="24"/>
        </w:rPr>
        <w:t xml:space="preserve">(unknown maker in </w:t>
      </w:r>
      <w:proofErr w:type="spellStart"/>
      <w:r w:rsidR="00C83547" w:rsidRPr="00C83547">
        <w:rPr>
          <w:rFonts w:ascii="Arial" w:eastAsia="Times New Roman" w:hAnsi="Arial" w:cs="Arial"/>
          <w:sz w:val="24"/>
          <w:szCs w:val="24"/>
        </w:rPr>
        <w:t>Scapoli</w:t>
      </w:r>
      <w:proofErr w:type="spellEnd"/>
      <w:r w:rsidR="00C83547" w:rsidRPr="00C83547">
        <w:rPr>
          <w:rFonts w:ascii="Arial" w:eastAsia="Times New Roman" w:hAnsi="Arial" w:cs="Arial"/>
          <w:sz w:val="24"/>
          <w:szCs w:val="24"/>
        </w:rPr>
        <w:t xml:space="preserve">) </w:t>
      </w:r>
      <w:r w:rsidRPr="00C83547">
        <w:rPr>
          <w:rFonts w:ascii="Arial" w:eastAsia="Times New Roman" w:hAnsi="Arial" w:cs="Arial"/>
          <w:sz w:val="24"/>
          <w:szCs w:val="24"/>
        </w:rPr>
        <w:t xml:space="preserve">plays in F# with a nice mellow, not too overpowering sound. It has a </w:t>
      </w:r>
      <w:proofErr w:type="spellStart"/>
      <w:r w:rsidRPr="00C83547">
        <w:rPr>
          <w:rFonts w:ascii="Arial" w:eastAsia="Times New Roman" w:hAnsi="Arial" w:cs="Arial"/>
          <w:sz w:val="24"/>
          <w:szCs w:val="24"/>
        </w:rPr>
        <w:t>gortex</w:t>
      </w:r>
      <w:proofErr w:type="spellEnd"/>
      <w:r w:rsidRPr="00C83547">
        <w:rPr>
          <w:rFonts w:ascii="Arial" w:eastAsia="Times New Roman" w:hAnsi="Arial" w:cs="Arial"/>
          <w:sz w:val="24"/>
          <w:szCs w:val="24"/>
        </w:rPr>
        <w:t xml:space="preserve"> bag and NOT the dreaded rubber tire bag these instruments frequently come with! </w:t>
      </w:r>
    </w:p>
    <w:p w14:paraId="12E6E092" w14:textId="0152DF12" w:rsidR="0077444B" w:rsidRPr="00C83547" w:rsidRDefault="0077444B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—$</w:t>
      </w:r>
      <w:r w:rsidR="004B615F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55</w:t>
      </w:r>
      <w:r w:rsidRPr="00C83547"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 xml:space="preserve">0 or nearest reasonable offer.  </w:t>
      </w:r>
    </w:p>
    <w:p w14:paraId="1934DA05" w14:textId="3944311E" w:rsidR="00C83547" w:rsidRDefault="00C83547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31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6674DDC6" w14:textId="77777777" w:rsidR="00C83547" w:rsidRPr="00C83547" w:rsidRDefault="00C83547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</w:p>
    <w:p w14:paraId="34C2294B" w14:textId="77777777" w:rsidR="0077444B" w:rsidRPr="00C83547" w:rsidRDefault="0077444B" w:rsidP="004854BB">
      <w:pPr>
        <w:rPr>
          <w:rFonts w:ascii="Arial" w:hAnsi="Arial" w:cs="Arial"/>
          <w:b/>
          <w:b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b/>
          <w:bCs/>
          <w:w w:val="106"/>
          <w:sz w:val="24"/>
          <w:szCs w:val="24"/>
          <w:lang w:bidi="he-IL"/>
        </w:rPr>
        <w:t>Kaba Gaida (Bulgarian bagpipe)</w:t>
      </w:r>
    </w:p>
    <w:p w14:paraId="33805F82" w14:textId="790DFAC8" w:rsidR="00F56E63" w:rsidRPr="00F56E63" w:rsidRDefault="00F56E63" w:rsidP="004854BB">
      <w:pPr>
        <w:pStyle w:val="Style"/>
        <w:ind w:right="-628"/>
        <w:rPr>
          <w:rFonts w:ascii="Arial" w:hAnsi="Arial" w:cs="Arial"/>
          <w:w w:val="106"/>
          <w:lang w:bidi="he-IL"/>
        </w:rPr>
      </w:pPr>
      <w:r>
        <w:rPr>
          <w:noProof/>
        </w:rPr>
        <w:drawing>
          <wp:inline distT="0" distB="0" distL="0" distR="0" wp14:anchorId="5C3E5104" wp14:editId="05E5C375">
            <wp:extent cx="1714976" cy="1285974"/>
            <wp:effectExtent l="4762" t="0" r="4763" b="4762"/>
            <wp:docPr id="1578746778" name="Picture 7" descr="A bag with a pip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46778" name="Picture 7" descr="A bag with a pipe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897" cy="12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w w:val="106"/>
          <w:lang w:bidi="he-IL"/>
        </w:rPr>
        <w:t xml:space="preserve">  </w:t>
      </w:r>
      <w:r>
        <w:rPr>
          <w:noProof/>
        </w:rPr>
        <w:drawing>
          <wp:inline distT="0" distB="0" distL="0" distR="0" wp14:anchorId="6D7595EC" wp14:editId="16E4AC65">
            <wp:extent cx="1701264" cy="1275693"/>
            <wp:effectExtent l="3493" t="0" r="0" b="0"/>
            <wp:docPr id="1573379979" name="Picture 8" descr="A black and white pipe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9979" name="Picture 8" descr="A black and white pipe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922" cy="12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A83B7" w14:textId="5A8821AA" w:rsidR="0077444B" w:rsidRPr="00C83547" w:rsidRDefault="0077444B" w:rsidP="004854BB">
      <w:pPr>
        <w:pStyle w:val="Style"/>
        <w:ind w:right="-628"/>
        <w:rPr>
          <w:rFonts w:ascii="Arial" w:hAnsi="Arial" w:cs="Arial"/>
          <w:i/>
          <w:iCs/>
          <w:w w:val="106"/>
          <w:lang w:bidi="he-IL"/>
        </w:rPr>
      </w:pPr>
      <w:r w:rsidRPr="00C83547">
        <w:rPr>
          <w:rFonts w:ascii="Arial" w:hAnsi="Arial" w:cs="Arial"/>
          <w:i/>
          <w:iCs/>
          <w:w w:val="106"/>
          <w:lang w:bidi="he-IL"/>
        </w:rPr>
        <w:t xml:space="preserve">Most typical Bulgarian bagpipe with wonderful deep drone. </w:t>
      </w:r>
    </w:p>
    <w:p w14:paraId="0BCBE99C" w14:textId="77777777" w:rsidR="0077444B" w:rsidRPr="00C83547" w:rsidRDefault="0077444B" w:rsidP="004854BB">
      <w:pPr>
        <w:pStyle w:val="Style"/>
        <w:ind w:right="-628"/>
        <w:rPr>
          <w:rFonts w:ascii="Arial" w:hAnsi="Arial" w:cs="Arial"/>
          <w:i/>
          <w:iCs/>
          <w:w w:val="106"/>
          <w:lang w:bidi="he-IL"/>
        </w:rPr>
      </w:pPr>
    </w:p>
    <w:p w14:paraId="28CDCF41" w14:textId="68E2C398" w:rsidR="0077444B" w:rsidRPr="00C83547" w:rsidRDefault="0077444B" w:rsidP="004854BB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u w:val="single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$250 (or nearest reasonable offer)</w:t>
      </w:r>
    </w:p>
    <w:p w14:paraId="04330EBE" w14:textId="77777777" w:rsidR="00C83547" w:rsidRPr="00C83547" w:rsidRDefault="00C83547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34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5E768757" w14:textId="77777777" w:rsidR="00C83547" w:rsidRPr="00C83547" w:rsidRDefault="00C83547" w:rsidP="004854BB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</w:p>
    <w:p w14:paraId="566E7985" w14:textId="77777777" w:rsidR="004854BB" w:rsidRDefault="004854BB" w:rsidP="004854BB">
      <w:pP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</w:pPr>
      <w:r>
        <w:rPr>
          <w:rFonts w:ascii="Arial" w:hAnsi="Arial" w:cs="Arial"/>
          <w:b/>
          <w:bCs/>
          <w:i/>
          <w:iCs/>
          <w:w w:val="106"/>
          <w:sz w:val="24"/>
          <w:szCs w:val="24"/>
          <w:lang w:bidi="he-IL"/>
        </w:rPr>
        <w:t>_______________________________________________</w:t>
      </w:r>
    </w:p>
    <w:p w14:paraId="3589FF75" w14:textId="77777777" w:rsidR="0077444B" w:rsidRPr="00C83547" w:rsidRDefault="0077444B" w:rsidP="004854BB">
      <w:pPr>
        <w:rPr>
          <w:rFonts w:ascii="Arial" w:hAnsi="Arial" w:cs="Arial"/>
          <w:b/>
          <w:bCs/>
          <w:w w:val="106"/>
          <w:sz w:val="24"/>
          <w:szCs w:val="24"/>
          <w:u w:val="single"/>
          <w:lang w:bidi="he-IL"/>
        </w:rPr>
      </w:pPr>
    </w:p>
    <w:p w14:paraId="0A19F529" w14:textId="77777777" w:rsidR="0077444B" w:rsidRPr="00C83547" w:rsidRDefault="0077444B" w:rsidP="004854BB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C83547">
        <w:rPr>
          <w:rFonts w:ascii="Arial" w:hAnsi="Arial" w:cs="Arial"/>
          <w:b/>
          <w:bCs/>
          <w:sz w:val="24"/>
          <w:szCs w:val="24"/>
        </w:rPr>
        <w:t>Dzhura</w:t>
      </w:r>
      <w:proofErr w:type="spellEnd"/>
      <w:r w:rsidRPr="00C83547">
        <w:rPr>
          <w:rFonts w:ascii="Arial" w:hAnsi="Arial" w:cs="Arial"/>
          <w:b/>
          <w:bCs/>
          <w:sz w:val="24"/>
          <w:szCs w:val="24"/>
        </w:rPr>
        <w:t xml:space="preserve"> (or </w:t>
      </w:r>
      <w:proofErr w:type="spellStart"/>
      <w:r w:rsidRPr="00C83547">
        <w:rPr>
          <w:rFonts w:ascii="Arial" w:hAnsi="Arial" w:cs="Arial"/>
          <w:b/>
          <w:bCs/>
          <w:sz w:val="24"/>
          <w:szCs w:val="24"/>
        </w:rPr>
        <w:t>Djura</w:t>
      </w:r>
      <w:proofErr w:type="spellEnd"/>
      <w:r w:rsidRPr="00C83547">
        <w:rPr>
          <w:rFonts w:ascii="Arial" w:hAnsi="Arial" w:cs="Arial"/>
          <w:b/>
          <w:bCs/>
          <w:sz w:val="24"/>
          <w:szCs w:val="24"/>
        </w:rPr>
        <w:t xml:space="preserve">) </w:t>
      </w:r>
      <w:proofErr w:type="spellStart"/>
      <w:r w:rsidRPr="00C83547">
        <w:rPr>
          <w:rFonts w:ascii="Arial" w:hAnsi="Arial" w:cs="Arial"/>
          <w:b/>
          <w:bCs/>
          <w:sz w:val="24"/>
          <w:szCs w:val="24"/>
        </w:rPr>
        <w:t>gaida</w:t>
      </w:r>
      <w:proofErr w:type="spellEnd"/>
      <w:r w:rsidRPr="00C83547">
        <w:rPr>
          <w:rFonts w:ascii="Arial" w:hAnsi="Arial" w:cs="Arial"/>
          <w:b/>
          <w:bCs/>
          <w:sz w:val="24"/>
          <w:szCs w:val="24"/>
        </w:rPr>
        <w:t xml:space="preserve"> </w:t>
      </w:r>
      <w:r w:rsidRPr="00C83547">
        <w:rPr>
          <w:rFonts w:ascii="Arial" w:hAnsi="Arial" w:cs="Arial"/>
          <w:b/>
          <w:bCs/>
          <w:w w:val="106"/>
          <w:sz w:val="24"/>
          <w:szCs w:val="24"/>
          <w:u w:val="single"/>
          <w:lang w:bidi="he-IL"/>
        </w:rPr>
        <w:t>(Bulgarian bagpipe)</w:t>
      </w:r>
    </w:p>
    <w:p w14:paraId="74512AB4" w14:textId="650FDB3D" w:rsidR="00F56E63" w:rsidRDefault="00F56E63" w:rsidP="004854B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AAC460" wp14:editId="4E085B42">
            <wp:extent cx="1718487" cy="1288607"/>
            <wp:effectExtent l="5397" t="0" r="1588" b="1587"/>
            <wp:docPr id="1490685414" name="Picture 9" descr="A bagpipes and a pen on a red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85414" name="Picture 9" descr="A bagpipes and a pen on a red blan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690" cy="13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20AA443" wp14:editId="37DE4B37">
            <wp:extent cx="1714668" cy="1285744"/>
            <wp:effectExtent l="5080" t="0" r="5080" b="5080"/>
            <wp:docPr id="1357939020" name="Picture 10" descr="A musical instrument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9020" name="Picture 10" descr="A musical instrument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0698" cy="130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5BD6" w14:textId="0C1748D1" w:rsidR="0077444B" w:rsidRPr="00C83547" w:rsidRDefault="0077444B" w:rsidP="004854BB">
      <w:pPr>
        <w:rPr>
          <w:rFonts w:ascii="Arial" w:hAnsi="Arial" w:cs="Arial"/>
          <w:sz w:val="24"/>
          <w:szCs w:val="24"/>
        </w:rPr>
      </w:pPr>
      <w:r w:rsidRPr="00C83547">
        <w:rPr>
          <w:rFonts w:ascii="Arial" w:hAnsi="Arial" w:cs="Arial"/>
          <w:sz w:val="24"/>
          <w:szCs w:val="24"/>
        </w:rPr>
        <w:t xml:space="preserve">This </w:t>
      </w:r>
      <w:proofErr w:type="spellStart"/>
      <w:r w:rsidRPr="00C83547">
        <w:rPr>
          <w:rFonts w:ascii="Arial" w:hAnsi="Arial" w:cs="Arial"/>
          <w:sz w:val="24"/>
          <w:szCs w:val="24"/>
        </w:rPr>
        <w:t>dzhura</w:t>
      </w:r>
      <w:proofErr w:type="spellEnd"/>
      <w:r w:rsidRPr="00C835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83547">
        <w:rPr>
          <w:rFonts w:ascii="Arial" w:hAnsi="Arial" w:cs="Arial"/>
          <w:sz w:val="24"/>
          <w:szCs w:val="24"/>
        </w:rPr>
        <w:t>gaida</w:t>
      </w:r>
      <w:proofErr w:type="spellEnd"/>
      <w:r w:rsidRPr="00C83547">
        <w:rPr>
          <w:rFonts w:ascii="Arial" w:hAnsi="Arial" w:cs="Arial"/>
          <w:sz w:val="24"/>
          <w:szCs w:val="24"/>
        </w:rPr>
        <w:t xml:space="preserve"> by Zdravko </w:t>
      </w:r>
      <w:proofErr w:type="spellStart"/>
      <w:r w:rsidRPr="00C83547">
        <w:rPr>
          <w:rFonts w:ascii="Arial" w:hAnsi="Arial" w:cs="Arial"/>
          <w:sz w:val="24"/>
          <w:szCs w:val="24"/>
        </w:rPr>
        <w:t>Beshendjiev</w:t>
      </w:r>
      <w:proofErr w:type="spellEnd"/>
      <w:r w:rsidRPr="00C83547">
        <w:rPr>
          <w:rFonts w:ascii="Arial" w:hAnsi="Arial" w:cs="Arial"/>
          <w:sz w:val="24"/>
          <w:szCs w:val="24"/>
        </w:rPr>
        <w:t xml:space="preserve"> is in G, made of plum wood and has pewter inlay throughout,</w:t>
      </w:r>
    </w:p>
    <w:p w14:paraId="36E713AF" w14:textId="77777777" w:rsidR="0077444B" w:rsidRPr="00C83547" w:rsidRDefault="0077444B" w:rsidP="004854BB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C83547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C83547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$300 (or nearest reasonable offer)</w:t>
      </w:r>
    </w:p>
    <w:p w14:paraId="0BBC7F35" w14:textId="6AC2D665" w:rsidR="004854BB" w:rsidRPr="00AE6500" w:rsidRDefault="00C83547" w:rsidP="004854BB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37" w:history="1">
        <w:r w:rsidRPr="00C83547">
          <w:rPr>
            <w:rStyle w:val="Hyperlink"/>
            <w:rFonts w:ascii="Arial" w:hAnsi="Arial" w:cs="Arial"/>
            <w:i/>
            <w:iCs/>
            <w:w w:val="106"/>
            <w:sz w:val="24"/>
            <w:szCs w:val="24"/>
            <w:lang w:bidi="he-IL"/>
          </w:rPr>
          <w:t>gaita@comcast.net)</w:t>
        </w:r>
      </w:hyperlink>
      <w:r w:rsidRPr="00C83547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  <w:bookmarkStart w:id="1" w:name="_Hlk80266105"/>
    </w:p>
    <w:p w14:paraId="6E0E2B43" w14:textId="77777777" w:rsidR="00205D59" w:rsidRDefault="00205D59" w:rsidP="004854BB">
      <w:pPr>
        <w:rPr>
          <w:rFonts w:ascii="Arial" w:hAnsi="Arial" w:cs="Arial"/>
          <w:b/>
          <w:bCs/>
          <w:sz w:val="24"/>
          <w:szCs w:val="24"/>
        </w:rPr>
      </w:pPr>
    </w:p>
    <w:bookmarkEnd w:id="1"/>
    <w:p w14:paraId="5649C30F" w14:textId="00C04EF1" w:rsidR="005B3475" w:rsidRPr="005B3475" w:rsidRDefault="005B3475" w:rsidP="004854BB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5B3475">
        <w:rPr>
          <w:rFonts w:ascii="Arial" w:hAnsi="Arial" w:cs="Arial"/>
          <w:b/>
          <w:bCs/>
          <w:sz w:val="24"/>
          <w:szCs w:val="24"/>
        </w:rPr>
        <w:t>Smallpipes</w:t>
      </w:r>
      <w:proofErr w:type="spellEnd"/>
      <w:r w:rsidRPr="005B3475">
        <w:rPr>
          <w:rFonts w:ascii="Arial" w:hAnsi="Arial" w:cs="Arial"/>
          <w:b/>
          <w:bCs/>
          <w:sz w:val="24"/>
          <w:szCs w:val="24"/>
        </w:rPr>
        <w:t xml:space="preserve"> in D</w:t>
      </w:r>
    </w:p>
    <w:p w14:paraId="154616D7" w14:textId="77777777" w:rsidR="00810B69" w:rsidRDefault="00810B69" w:rsidP="004854B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08E1E6" wp14:editId="391D665C">
            <wp:extent cx="2095500" cy="1571310"/>
            <wp:effectExtent l="0" t="0" r="0" b="0"/>
            <wp:docPr id="655643623" name="Picture 20" descr="A bagpipes and a bagpipe on a red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43623" name="Picture 20" descr="A bagpipes and a bagpipe on a red blan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87" cy="15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E704" w14:textId="7D17CDFB" w:rsidR="005B3475" w:rsidRDefault="005B3475" w:rsidP="004854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Made by Denny Hall, new </w:t>
      </w:r>
      <w:proofErr w:type="gramStart"/>
      <w:r>
        <w:rPr>
          <w:rFonts w:ascii="Arial" w:hAnsi="Arial" w:cs="Arial"/>
          <w:sz w:val="24"/>
          <w:szCs w:val="24"/>
        </w:rPr>
        <w:t>chanter</w:t>
      </w:r>
      <w:proofErr w:type="gramEnd"/>
      <w:r>
        <w:rPr>
          <w:rFonts w:ascii="Arial" w:hAnsi="Arial" w:cs="Arial"/>
          <w:sz w:val="24"/>
          <w:szCs w:val="24"/>
        </w:rPr>
        <w:t xml:space="preserve"> by Michael McHarg.</w:t>
      </w:r>
    </w:p>
    <w:p w14:paraId="6B233FCE" w14:textId="32C23C6F" w:rsidR="004B615F" w:rsidRPr="002B3C05" w:rsidRDefault="004B615F" w:rsidP="004B615F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2B3C05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60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0 (or nearest reasonable offer)</w:t>
      </w:r>
    </w:p>
    <w:p w14:paraId="4253B4C7" w14:textId="77777777" w:rsidR="004B615F" w:rsidRPr="002B3C05" w:rsidRDefault="004B615F" w:rsidP="004B615F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39" w:history="1">
        <w:r w:rsidRPr="002B3C05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2B4AAEDE" w14:textId="77777777" w:rsidR="004B615F" w:rsidRDefault="004B615F" w:rsidP="004854BB">
      <w:pPr>
        <w:rPr>
          <w:rFonts w:ascii="Arial" w:hAnsi="Arial" w:cs="Arial"/>
          <w:sz w:val="24"/>
          <w:szCs w:val="24"/>
        </w:rPr>
      </w:pPr>
    </w:p>
    <w:p w14:paraId="13369C44" w14:textId="0093181D" w:rsidR="00D81D1F" w:rsidRPr="005B3475" w:rsidRDefault="00D81D1F" w:rsidP="00D81D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Bohemian Bok by Toru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Sonada</w:t>
      </w:r>
      <w:proofErr w:type="spellEnd"/>
    </w:p>
    <w:p w14:paraId="7D8B3A0F" w14:textId="45F2449D" w:rsidR="00D81D1F" w:rsidRDefault="00D81D1F" w:rsidP="004854BB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5A2337" wp14:editId="5D8A942B">
            <wp:extent cx="2019070" cy="1513999"/>
            <wp:effectExtent l="4763" t="0" r="5397" b="5398"/>
            <wp:docPr id="52191507" name="Picture 21" descr="A pipe on a red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1507" name="Picture 21" descr="A pipe on a red blan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724" cy="15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A411080" wp14:editId="23E0F778">
            <wp:extent cx="2022260" cy="1516391"/>
            <wp:effectExtent l="5080" t="0" r="2540" b="2540"/>
            <wp:docPr id="1696260243" name="Picture 22" descr="A stuffed animal with a peace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60243" name="Picture 22" descr="A stuffed animal with a peace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1840" cy="15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077A" w14:textId="17E9E4EE" w:rsidR="00A928F6" w:rsidRDefault="00D81D1F" w:rsidP="004854B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Bock pipes ("Dudy" in Czech) are traditional bagpipes of Czech, Southern Germany and Austria, having a single reed in the chanter.</w:t>
      </w:r>
      <w:r w:rsidR="00B410ED">
        <w:rPr>
          <w:rFonts w:ascii="Arial" w:hAnsi="Arial" w:cs="Arial"/>
          <w:sz w:val="20"/>
          <w:szCs w:val="20"/>
        </w:rPr>
        <w:t xml:space="preserve">  Comes with both original and upgraded bellows.</w:t>
      </w:r>
    </w:p>
    <w:p w14:paraId="01A26D40" w14:textId="29FB0F42" w:rsidR="00205D59" w:rsidRPr="002B3C05" w:rsidRDefault="00205D59" w:rsidP="00205D59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2B3C05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13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00 (or nearest reasonable offer)</w:t>
      </w:r>
    </w:p>
    <w:p w14:paraId="4F45D3C4" w14:textId="77777777" w:rsidR="00205D59" w:rsidRPr="002B3C05" w:rsidRDefault="00205D59" w:rsidP="00205D59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42" w:history="1">
        <w:r w:rsidRPr="002B3C05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217EDF05" w14:textId="77777777" w:rsidR="00205D59" w:rsidRDefault="00205D59" w:rsidP="004854BB">
      <w:pPr>
        <w:rPr>
          <w:rFonts w:ascii="Arial" w:hAnsi="Arial" w:cs="Arial"/>
          <w:sz w:val="20"/>
          <w:szCs w:val="20"/>
        </w:rPr>
      </w:pPr>
    </w:p>
    <w:p w14:paraId="1EFD6C97" w14:textId="3868176B" w:rsidR="00D81D1F" w:rsidRPr="00FF7851" w:rsidRDefault="00D81D1F" w:rsidP="004854BB">
      <w:pPr>
        <w:rPr>
          <w:rFonts w:ascii="Arial" w:hAnsi="Arial" w:cs="Arial"/>
          <w:b/>
          <w:bCs/>
          <w:sz w:val="20"/>
          <w:szCs w:val="20"/>
        </w:rPr>
      </w:pPr>
      <w:r w:rsidRPr="00FF7851">
        <w:rPr>
          <w:rFonts w:ascii="Arial" w:hAnsi="Arial" w:cs="Arial"/>
          <w:b/>
          <w:bCs/>
          <w:sz w:val="20"/>
          <w:szCs w:val="20"/>
        </w:rPr>
        <w:t>Cuatro</w:t>
      </w:r>
    </w:p>
    <w:p w14:paraId="27BB8A8B" w14:textId="7CC83E3B" w:rsidR="00D81D1F" w:rsidRDefault="00D81D1F" w:rsidP="004854BB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063CFB0" wp14:editId="3C36645B">
            <wp:extent cx="1399695" cy="1049561"/>
            <wp:effectExtent l="0" t="0" r="0" b="0"/>
            <wp:docPr id="1079843284" name="Picture 23" descr="A guitar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43284" name="Picture 23" descr="A guitar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04" cy="10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4889" w14:textId="26D314EF" w:rsidR="00D81D1F" w:rsidRDefault="00D81D1F" w:rsidP="004854BB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Puerto Rican Cuatro</w:t>
      </w:r>
      <w:r w:rsidR="00FF7851">
        <w:rPr>
          <w:rFonts w:ascii="Arial" w:hAnsi="Arial" w:cs="Arial"/>
          <w:sz w:val="20"/>
          <w:szCs w:val="20"/>
        </w:rPr>
        <w:t xml:space="preserve"> by Antares</w:t>
      </w:r>
      <w:r>
        <w:rPr>
          <w:rFonts w:ascii="Arial" w:hAnsi="Arial" w:cs="Arial"/>
          <w:sz w:val="20"/>
          <w:szCs w:val="20"/>
        </w:rPr>
        <w:t>,</w:t>
      </w:r>
      <w:proofErr w:type="gramEnd"/>
      <w:r>
        <w:rPr>
          <w:rFonts w:ascii="Arial" w:hAnsi="Arial" w:cs="Arial"/>
          <w:sz w:val="20"/>
          <w:szCs w:val="20"/>
        </w:rPr>
        <w:t xml:space="preserve"> comes with a hard shell fitted c</w:t>
      </w:r>
      <w:r w:rsidR="00FF785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se</w:t>
      </w:r>
      <w:r w:rsidR="00637B60">
        <w:rPr>
          <w:rFonts w:ascii="Arial" w:hAnsi="Arial" w:cs="Arial"/>
          <w:sz w:val="20"/>
          <w:szCs w:val="20"/>
        </w:rPr>
        <w:t xml:space="preserve"> and instructional materials.</w:t>
      </w:r>
    </w:p>
    <w:p w14:paraId="3ED02E9C" w14:textId="57194428" w:rsidR="002B3C05" w:rsidRPr="002B3C05" w:rsidRDefault="002B3C05" w:rsidP="002B3C05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2B3C05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275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 xml:space="preserve"> (or nearest reasonable offer)</w:t>
      </w:r>
    </w:p>
    <w:p w14:paraId="5398E499" w14:textId="77777777" w:rsidR="002B3C05" w:rsidRPr="002B3C05" w:rsidRDefault="002B3C05" w:rsidP="002B3C05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44" w:history="1">
        <w:r w:rsidRPr="002B3C05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p w14:paraId="5C1222DC" w14:textId="77777777" w:rsidR="002B3C05" w:rsidRDefault="002B3C05" w:rsidP="004854BB">
      <w:pPr>
        <w:rPr>
          <w:rFonts w:ascii="Arial" w:hAnsi="Arial" w:cs="Arial"/>
          <w:sz w:val="20"/>
          <w:szCs w:val="20"/>
        </w:rPr>
      </w:pPr>
    </w:p>
    <w:p w14:paraId="6F11AA9C" w14:textId="77777777" w:rsidR="00D81D1F" w:rsidRDefault="00D81D1F" w:rsidP="004854BB">
      <w:pPr>
        <w:rPr>
          <w:rFonts w:ascii="Arial" w:hAnsi="Arial" w:cs="Arial"/>
          <w:sz w:val="20"/>
          <w:szCs w:val="20"/>
        </w:rPr>
      </w:pPr>
    </w:p>
    <w:p w14:paraId="72FD1D6F" w14:textId="40F597E6" w:rsidR="00D81D1F" w:rsidRPr="00FF7851" w:rsidRDefault="00D81D1F" w:rsidP="004854BB">
      <w:pPr>
        <w:rPr>
          <w:rFonts w:ascii="Arial" w:hAnsi="Arial" w:cs="Arial"/>
          <w:b/>
          <w:bCs/>
          <w:sz w:val="20"/>
          <w:szCs w:val="20"/>
        </w:rPr>
      </w:pPr>
      <w:r w:rsidRPr="00FF7851">
        <w:rPr>
          <w:rFonts w:ascii="Arial" w:hAnsi="Arial" w:cs="Arial"/>
          <w:b/>
          <w:bCs/>
          <w:sz w:val="20"/>
          <w:szCs w:val="20"/>
        </w:rPr>
        <w:t>Bandurria</w:t>
      </w:r>
    </w:p>
    <w:p w14:paraId="3456B112" w14:textId="77777777" w:rsidR="00FF7851" w:rsidRDefault="00FF7851" w:rsidP="004854BB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FEFB72" wp14:editId="54CA6FDF">
            <wp:extent cx="2286458" cy="1714500"/>
            <wp:effectExtent l="0" t="0" r="0" b="0"/>
            <wp:docPr id="152239394" name="Picture 24" descr="A guitar and case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9394" name="Picture 24" descr="A guitar and case on a re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04" cy="17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43E6" w14:textId="15BDD4BF" w:rsidR="00FF7851" w:rsidRDefault="00FF7851" w:rsidP="004854B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Spanish instrument that started the mandolin craze in the US back around 100 years ago….</w:t>
      </w:r>
    </w:p>
    <w:p w14:paraId="27716F7D" w14:textId="024F44C2" w:rsidR="00B410ED" w:rsidRPr="002B3C05" w:rsidRDefault="00B410ED" w:rsidP="00B410ED">
      <w:pPr>
        <w:pStyle w:val="Style"/>
        <w:ind w:right="-628"/>
        <w:rPr>
          <w:rFonts w:ascii="Arial" w:hAnsi="Arial" w:cs="Arial"/>
          <w:b/>
          <w:bCs/>
          <w:i/>
          <w:iCs/>
          <w:w w:val="106"/>
          <w:lang w:bidi="he-IL"/>
        </w:rPr>
      </w:pPr>
      <w:r w:rsidRPr="002B3C05">
        <w:rPr>
          <w:rFonts w:ascii="Arial" w:hAnsi="Arial" w:cs="Arial"/>
          <w:b/>
          <w:bCs/>
          <w:i/>
          <w:iCs/>
          <w:w w:val="106"/>
          <w:lang w:bidi="he-IL"/>
        </w:rPr>
        <w:t>—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$</w:t>
      </w:r>
      <w:r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>300</w:t>
      </w:r>
      <w:r w:rsidRPr="002B3C05">
        <w:rPr>
          <w:rFonts w:ascii="Arial" w:hAnsi="Arial" w:cs="Arial"/>
          <w:b/>
          <w:bCs/>
          <w:i/>
          <w:iCs/>
          <w:w w:val="106"/>
          <w:u w:val="single"/>
          <w:lang w:bidi="he-IL"/>
        </w:rPr>
        <w:t xml:space="preserve"> (or nearest reasonable offer)</w:t>
      </w:r>
    </w:p>
    <w:p w14:paraId="45CEDCA3" w14:textId="77777777" w:rsidR="00B410ED" w:rsidRPr="002B3C05" w:rsidRDefault="00B410ED" w:rsidP="00B410ED">
      <w:pPr>
        <w:rPr>
          <w:rFonts w:ascii="Arial" w:hAnsi="Arial" w:cs="Arial"/>
          <w:i/>
          <w:iCs/>
          <w:w w:val="106"/>
          <w:sz w:val="24"/>
          <w:szCs w:val="24"/>
          <w:lang w:bidi="he-IL"/>
        </w:rPr>
      </w:pPr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>Contact Nan Donald (</w:t>
      </w:r>
      <w:hyperlink r:id="rId46" w:history="1">
        <w:r w:rsidRPr="002B3C05">
          <w:rPr>
            <w:rStyle w:val="Hyperlink"/>
            <w:rFonts w:ascii="Arial" w:hAnsi="Arial" w:cs="Arial"/>
            <w:i/>
            <w:iCs/>
            <w:color w:val="auto"/>
            <w:w w:val="106"/>
            <w:sz w:val="24"/>
            <w:szCs w:val="24"/>
            <w:lang w:bidi="he-IL"/>
          </w:rPr>
          <w:t>gaita@comcast.net)</w:t>
        </w:r>
      </w:hyperlink>
      <w:r w:rsidRPr="002B3C05">
        <w:rPr>
          <w:rFonts w:ascii="Arial" w:hAnsi="Arial" w:cs="Arial"/>
          <w:i/>
          <w:iCs/>
          <w:w w:val="106"/>
          <w:sz w:val="24"/>
          <w:szCs w:val="24"/>
          <w:lang w:bidi="he-IL"/>
        </w:rPr>
        <w:t xml:space="preserve"> or (by text only) at 617-513-7751</w:t>
      </w:r>
    </w:p>
    <w:bookmarkEnd w:id="0"/>
    <w:p w14:paraId="38D03AED" w14:textId="77777777" w:rsidR="00B410ED" w:rsidRPr="00D81D1F" w:rsidRDefault="00B410ED" w:rsidP="004854BB">
      <w:pPr>
        <w:rPr>
          <w:rFonts w:ascii="Arial" w:hAnsi="Arial" w:cs="Arial"/>
          <w:sz w:val="20"/>
          <w:szCs w:val="20"/>
        </w:rPr>
      </w:pPr>
    </w:p>
    <w:sectPr w:rsidR="00B410ED" w:rsidRPr="00D81D1F" w:rsidSect="004854BB">
      <w:pgSz w:w="12240" w:h="15840"/>
      <w:pgMar w:top="1440" w:right="41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C1F8C"/>
    <w:multiLevelType w:val="hybridMultilevel"/>
    <w:tmpl w:val="23D04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759D3"/>
    <w:multiLevelType w:val="hybridMultilevel"/>
    <w:tmpl w:val="8418022C"/>
    <w:lvl w:ilvl="0" w:tplc="BFAA90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944FB"/>
    <w:multiLevelType w:val="hybridMultilevel"/>
    <w:tmpl w:val="E88CE63A"/>
    <w:lvl w:ilvl="0" w:tplc="40EAE5C8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num w:numId="1" w16cid:durableId="18809004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2723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63450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254223">
    <w:abstractNumId w:val="1"/>
  </w:num>
  <w:num w:numId="5" w16cid:durableId="1986084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4B"/>
    <w:rsid w:val="000367B8"/>
    <w:rsid w:val="0004219E"/>
    <w:rsid w:val="00126A7B"/>
    <w:rsid w:val="00131278"/>
    <w:rsid w:val="001B14AC"/>
    <w:rsid w:val="00205D59"/>
    <w:rsid w:val="002B3C05"/>
    <w:rsid w:val="002D0436"/>
    <w:rsid w:val="002D264C"/>
    <w:rsid w:val="002E7CBB"/>
    <w:rsid w:val="002F7A48"/>
    <w:rsid w:val="003011D4"/>
    <w:rsid w:val="0039294A"/>
    <w:rsid w:val="003F437E"/>
    <w:rsid w:val="00413283"/>
    <w:rsid w:val="00454FBE"/>
    <w:rsid w:val="004854BB"/>
    <w:rsid w:val="00497F94"/>
    <w:rsid w:val="004A42A6"/>
    <w:rsid w:val="004B615F"/>
    <w:rsid w:val="005042ED"/>
    <w:rsid w:val="0054382D"/>
    <w:rsid w:val="00544B63"/>
    <w:rsid w:val="00556A25"/>
    <w:rsid w:val="005727DF"/>
    <w:rsid w:val="0057755E"/>
    <w:rsid w:val="005B3475"/>
    <w:rsid w:val="005B4649"/>
    <w:rsid w:val="00637B60"/>
    <w:rsid w:val="006F33D2"/>
    <w:rsid w:val="00711565"/>
    <w:rsid w:val="007352AA"/>
    <w:rsid w:val="00760706"/>
    <w:rsid w:val="00772BD8"/>
    <w:rsid w:val="0077444B"/>
    <w:rsid w:val="007C6A9B"/>
    <w:rsid w:val="00810B69"/>
    <w:rsid w:val="00854DEA"/>
    <w:rsid w:val="00876CB5"/>
    <w:rsid w:val="008A7A30"/>
    <w:rsid w:val="008C75F2"/>
    <w:rsid w:val="00912AB7"/>
    <w:rsid w:val="00913E62"/>
    <w:rsid w:val="00981DEC"/>
    <w:rsid w:val="009913CC"/>
    <w:rsid w:val="009A074F"/>
    <w:rsid w:val="009B0B4F"/>
    <w:rsid w:val="009D15EC"/>
    <w:rsid w:val="009D2104"/>
    <w:rsid w:val="00A2506A"/>
    <w:rsid w:val="00A3013C"/>
    <w:rsid w:val="00A322AC"/>
    <w:rsid w:val="00A350B3"/>
    <w:rsid w:val="00A37A1E"/>
    <w:rsid w:val="00A6051D"/>
    <w:rsid w:val="00A928F6"/>
    <w:rsid w:val="00AE6500"/>
    <w:rsid w:val="00B410ED"/>
    <w:rsid w:val="00B57C9E"/>
    <w:rsid w:val="00B62E7B"/>
    <w:rsid w:val="00BD7C2E"/>
    <w:rsid w:val="00C83547"/>
    <w:rsid w:val="00CA417E"/>
    <w:rsid w:val="00CB04DB"/>
    <w:rsid w:val="00CD5FD8"/>
    <w:rsid w:val="00D00867"/>
    <w:rsid w:val="00D61F9E"/>
    <w:rsid w:val="00D81D1F"/>
    <w:rsid w:val="00D846A3"/>
    <w:rsid w:val="00DB40A3"/>
    <w:rsid w:val="00DE0E84"/>
    <w:rsid w:val="00E01670"/>
    <w:rsid w:val="00E04EC2"/>
    <w:rsid w:val="00E11C52"/>
    <w:rsid w:val="00E1689C"/>
    <w:rsid w:val="00EB207E"/>
    <w:rsid w:val="00EC7CE1"/>
    <w:rsid w:val="00EE4242"/>
    <w:rsid w:val="00EF5B78"/>
    <w:rsid w:val="00F2464A"/>
    <w:rsid w:val="00F35CFE"/>
    <w:rsid w:val="00F50A2E"/>
    <w:rsid w:val="00F5657B"/>
    <w:rsid w:val="00F56E63"/>
    <w:rsid w:val="00F572A1"/>
    <w:rsid w:val="00F62DF5"/>
    <w:rsid w:val="00FB64A9"/>
    <w:rsid w:val="00FC164E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FC0B0"/>
  <w15:chartTrackingRefBased/>
  <w15:docId w15:val="{A8357127-4458-4A0A-AD1D-8A5C9619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B78"/>
  </w:style>
  <w:style w:type="paragraph" w:styleId="Heading1">
    <w:name w:val="heading 1"/>
    <w:basedOn w:val="Normal"/>
    <w:link w:val="Heading1Char"/>
    <w:uiPriority w:val="9"/>
    <w:qFormat/>
    <w:rsid w:val="00EF5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uiPriority w:val="99"/>
    <w:rsid w:val="007744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sa-IN"/>
    </w:rPr>
  </w:style>
  <w:style w:type="character" w:styleId="Hyperlink">
    <w:name w:val="Hyperlink"/>
    <w:basedOn w:val="DefaultParagraphFont"/>
    <w:uiPriority w:val="99"/>
    <w:unhideWhenUsed/>
    <w:rsid w:val="007744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7444B"/>
    <w:pPr>
      <w:spacing w:after="0" w:line="240" w:lineRule="auto"/>
      <w:ind w:left="720"/>
      <w:contextualSpacing/>
      <w:jc w:val="center"/>
    </w:pPr>
    <w:rPr>
      <w:rFonts w:ascii="Arial" w:hAnsi="Arial"/>
      <w:sz w:val="24"/>
    </w:rPr>
  </w:style>
  <w:style w:type="character" w:customStyle="1" w:styleId="jlqj4b">
    <w:name w:val="jlqj4b"/>
    <w:basedOn w:val="DefaultParagraphFont"/>
    <w:rsid w:val="0077444B"/>
  </w:style>
  <w:style w:type="character" w:customStyle="1" w:styleId="Heading1Char">
    <w:name w:val="Heading 1 Char"/>
    <w:basedOn w:val="DefaultParagraphFont"/>
    <w:link w:val="Heading1"/>
    <w:uiPriority w:val="9"/>
    <w:rsid w:val="00EF5B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41328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37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1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5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9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8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33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1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5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9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5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3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75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0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81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6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8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87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6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cornemusesoccitanes.com/bohassa/" TargetMode="External"/><Relationship Id="rId26" Type="http://schemas.openxmlformats.org/officeDocument/2006/relationships/image" Target="media/image10.jpeg"/><Relationship Id="rId39" Type="http://schemas.openxmlformats.org/officeDocument/2006/relationships/hyperlink" Target="mailto:gaita@comcast.net)o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Nbo_ZKHMlc" TargetMode="External"/><Relationship Id="rId34" Type="http://schemas.openxmlformats.org/officeDocument/2006/relationships/hyperlink" Target="mailto:gaita@comcast.net)or" TargetMode="External"/><Relationship Id="rId42" Type="http://schemas.openxmlformats.org/officeDocument/2006/relationships/hyperlink" Target="mailto:gaita@comcast.net)or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gaita@comcast.net)or" TargetMode="External"/><Relationship Id="rId12" Type="http://schemas.openxmlformats.org/officeDocument/2006/relationships/hyperlink" Target="mailto:gaita@comcast.net)or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gaita@comcast.net)or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hyperlink" Target="mailto:gaita@comcast.net)o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mailto:gaita@comcast.net)or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www.goodbagpipes.com/index.php/my-bagpipes/english-bagpipes/cornish-doublepip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mailto:gaita@comcast.net)or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hyperlink" Target="mailto:gaita@comcast.net)or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deivliutaio.com/1-piva-piemontese/piva-piemontese-2bordone-gb.php" TargetMode="External"/><Relationship Id="rId36" Type="http://schemas.openxmlformats.org/officeDocument/2006/relationships/image" Target="media/image16.jpeg"/><Relationship Id="rId10" Type="http://schemas.openxmlformats.org/officeDocument/2006/relationships/hyperlink" Target="mailto:gaita@comcast.net)or" TargetMode="External"/><Relationship Id="rId19" Type="http://schemas.openxmlformats.org/officeDocument/2006/relationships/hyperlink" Target="mailto:gaita@comcast.net)or" TargetMode="External"/><Relationship Id="rId31" Type="http://schemas.openxmlformats.org/officeDocument/2006/relationships/hyperlink" Target="mailto:gaita@comcast.net)or" TargetMode="External"/><Relationship Id="rId44" Type="http://schemas.openxmlformats.org/officeDocument/2006/relationships/hyperlink" Target="mailto:gaita@comcast.net)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dbagpipes.com/index.php/my-bagpipes/other-bagpipes/durer-pipes" TargetMode="External"/><Relationship Id="rId14" Type="http://schemas.openxmlformats.org/officeDocument/2006/relationships/hyperlink" Target="https://www.goodbagpipes.com/index.php/my-bagpipes/english-bagpipes/english-greatpipe" TargetMode="External"/><Relationship Id="rId22" Type="http://schemas.openxmlformats.org/officeDocument/2006/relationships/hyperlink" Target="mailto:gaita@comcast.net)or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Shilepsky</dc:creator>
  <cp:keywords/>
  <dc:description/>
  <cp:lastModifiedBy>Nancy Shilepsky</cp:lastModifiedBy>
  <cp:revision>2</cp:revision>
  <cp:lastPrinted>2021-08-19T13:25:00Z</cp:lastPrinted>
  <dcterms:created xsi:type="dcterms:W3CDTF">2023-08-05T22:43:00Z</dcterms:created>
  <dcterms:modified xsi:type="dcterms:W3CDTF">2023-08-05T22:43:00Z</dcterms:modified>
</cp:coreProperties>
</file>